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23F5" w14:textId="66C1B8FB" w:rsidR="008C2299" w:rsidRDefault="008C2299" w:rsidP="008C2299">
      <w:r>
        <w:rPr>
          <w:b/>
        </w:rPr>
        <w:t>Reference:</w:t>
      </w:r>
      <w:r>
        <w:t xml:space="preserve"> </w:t>
      </w:r>
      <w:r w:rsidR="007627D6">
        <w:t>Proforma notices 2026</w:t>
      </w:r>
    </w:p>
    <w:p w14:paraId="0AA94EE4" w14:textId="2E5844FC" w:rsidR="008C2299" w:rsidRDefault="008C2299" w:rsidP="008C2299">
      <w:pPr>
        <w:spacing w:after="480"/>
      </w:pPr>
      <w:r>
        <w:rPr>
          <w:b/>
        </w:rPr>
        <w:t>Date issued:</w:t>
      </w:r>
      <w:r>
        <w:t xml:space="preserve"> </w:t>
      </w:r>
      <w:r w:rsidR="007A30E7">
        <w:t>10 March 2026</w:t>
      </w:r>
    </w:p>
    <w:p w14:paraId="1C442EFD" w14:textId="312E215F" w:rsidR="00A55870" w:rsidRPr="00CC044A" w:rsidRDefault="007627D6" w:rsidP="00CC044A">
      <w:pPr>
        <w:pStyle w:val="Heading1"/>
        <w:rPr>
          <w:szCs w:val="36"/>
        </w:rPr>
      </w:pPr>
      <w:r>
        <w:rPr>
          <w:szCs w:val="36"/>
        </w:rPr>
        <w:t>Proforma notices</w:t>
      </w:r>
    </w:p>
    <w:p w14:paraId="7ECB4F30" w14:textId="7B1C8604" w:rsidR="00DB7299" w:rsidRPr="00E151F5" w:rsidRDefault="007627D6" w:rsidP="00CC044A">
      <w:pPr>
        <w:pStyle w:val="Heading2"/>
      </w:pPr>
      <w:r>
        <w:t>Notice of inspection of accounts</w:t>
      </w:r>
    </w:p>
    <w:p w14:paraId="4F3868EB" w14:textId="7D5C0F52" w:rsidR="00DB7299" w:rsidRDefault="007627D6" w:rsidP="00DB7299">
      <w:pPr>
        <w:pStyle w:val="Numberedtext"/>
      </w:pPr>
      <w:r>
        <w:t>There is one mandated notice that must be published by every Council on the Council website AND display a copy of the notice in a conspicuous place in the community – usually a noticeboard. This is the Audit Notice shown in Appendix 1.</w:t>
      </w:r>
      <w:r w:rsidR="003D2620">
        <w:t>You must publish the notice on page 2 and the additional information on page 3.</w:t>
      </w:r>
    </w:p>
    <w:p w14:paraId="68271E46" w14:textId="77777777" w:rsidR="007627D6" w:rsidRDefault="007627D6" w:rsidP="008A0B83">
      <w:pPr>
        <w:pStyle w:val="Numberedtext"/>
      </w:pPr>
      <w:r>
        <w:t xml:space="preserve">This notice tells local electors that the accounts are available for public inspection and states the 20 working day inspection period. </w:t>
      </w:r>
    </w:p>
    <w:p w14:paraId="20FC35B1" w14:textId="77777777" w:rsidR="007627D6" w:rsidRDefault="007627D6" w:rsidP="008A0B83">
      <w:pPr>
        <w:pStyle w:val="Numberedtext"/>
      </w:pPr>
      <w:r>
        <w:t xml:space="preserve">For community and town councils, the public have the right to inspect the accounts on reasonable notice. While we would expect there to be some flexibility, provided the elector gives reasonable notice, the Council must make the documents available for inspection when requested by the elector. </w:t>
      </w:r>
      <w:r w:rsidR="008A0B83">
        <w:t>T</w:t>
      </w:r>
      <w:r>
        <w:t>hat is, during the inspection period, we expect the Council to make arrangements without undue restrictions.</w:t>
      </w:r>
    </w:p>
    <w:p w14:paraId="1E0E11CA" w14:textId="54840F2B" w:rsidR="007627D6" w:rsidRDefault="007627D6" w:rsidP="008A0B83">
      <w:pPr>
        <w:pStyle w:val="Numberedtext"/>
      </w:pPr>
      <w:r>
        <w:t xml:space="preserve">We recommend that councils use the prepopulated dates. You can change these if you wish </w:t>
      </w:r>
      <w:r w:rsidR="00DA40AA">
        <w:t xml:space="preserve">but the onus is then on the Council to make sure it meets the requirements set out in the </w:t>
      </w:r>
      <w:r w:rsidR="00DA40AA" w:rsidRPr="00DA40AA">
        <w:t>Accounts and Audit (Wales) Regulations 2014</w:t>
      </w:r>
      <w:r w:rsidR="00DA40AA">
        <w:t>.</w:t>
      </w:r>
      <w:r>
        <w:t xml:space="preserve"> </w:t>
      </w:r>
    </w:p>
    <w:p w14:paraId="254F2852" w14:textId="5784718A" w:rsidR="007627D6" w:rsidRDefault="007627D6" w:rsidP="007627D6">
      <w:pPr>
        <w:pStyle w:val="Heading2"/>
      </w:pPr>
      <w:r>
        <w:t>Notice of late approval of accounts</w:t>
      </w:r>
    </w:p>
    <w:p w14:paraId="4EEBA4EB" w14:textId="77777777" w:rsidR="007627D6" w:rsidRDefault="007627D6" w:rsidP="008A0B83">
      <w:pPr>
        <w:pStyle w:val="Numberedtext"/>
      </w:pPr>
      <w:r>
        <w:t>The Accounts and Audit (Wales) Regulations 2014 require the Council to approve the accounts by 30 June 2026.</w:t>
      </w:r>
    </w:p>
    <w:p w14:paraId="764AAFB0" w14:textId="77777777" w:rsidR="007627D6" w:rsidRDefault="007627D6" w:rsidP="008A0B83">
      <w:pPr>
        <w:pStyle w:val="Numberedtext"/>
      </w:pPr>
      <w:r>
        <w:t xml:space="preserve">However, if this is not possible, the Council must publish a notice explaining why this has not occurred. </w:t>
      </w:r>
    </w:p>
    <w:p w14:paraId="4F25397E" w14:textId="77777777" w:rsidR="007627D6" w:rsidRDefault="007627D6" w:rsidP="008A0B83">
      <w:pPr>
        <w:pStyle w:val="Numberedtext"/>
      </w:pPr>
      <w:r>
        <w:t>An example notice is attached at Appendix 2.</w:t>
      </w:r>
    </w:p>
    <w:p w14:paraId="313843A6" w14:textId="77777777" w:rsidR="00B53B00" w:rsidRDefault="00B53B00" w:rsidP="00B53B00">
      <w:pPr>
        <w:pStyle w:val="Numberedtext"/>
        <w:numPr>
          <w:ilvl w:val="0"/>
          <w:numId w:val="0"/>
        </w:numPr>
        <w:ind w:left="567" w:hanging="567"/>
      </w:pPr>
    </w:p>
    <w:p w14:paraId="5687F951" w14:textId="77777777" w:rsidR="00886F6A" w:rsidRDefault="00995299">
      <w:r>
        <w:br w:type="page"/>
      </w:r>
    </w:p>
    <w:p w14:paraId="5A3A32E2" w14:textId="77777777" w:rsidR="00DA40AA" w:rsidRDefault="00DA40AA" w:rsidP="00DA40AA">
      <w:pPr>
        <w:pStyle w:val="Appendixsub-bullet"/>
        <w:numPr>
          <w:ilvl w:val="0"/>
          <w:numId w:val="0"/>
        </w:numPr>
        <w:sectPr w:rsidR="00DA40AA" w:rsidSect="00B303E4">
          <w:footerReference w:type="default" r:id="rId11"/>
          <w:headerReference w:type="first" r:id="rId12"/>
          <w:footerReference w:type="first" r:id="rId13"/>
          <w:pgSz w:w="11906" w:h="16838"/>
          <w:pgMar w:top="3402" w:right="3119" w:bottom="1440" w:left="851" w:header="709" w:footer="709" w:gutter="0"/>
          <w:cols w:space="708"/>
          <w:titlePg/>
          <w:docGrid w:linePitch="360"/>
        </w:sectPr>
      </w:pPr>
    </w:p>
    <w:p w14:paraId="04EB0C9C" w14:textId="4E7CBEB6" w:rsidR="00DA40AA" w:rsidRPr="00DA40AA" w:rsidRDefault="00DA40AA" w:rsidP="00DA40AA">
      <w:pPr>
        <w:pStyle w:val="Heading2"/>
      </w:pPr>
      <w:r>
        <w:lastRenderedPageBreak/>
        <w:t xml:space="preserve">Appendix 1: </w:t>
      </w:r>
      <w:r w:rsidRPr="00DA40AA">
        <w:t>Notice of appointment of the date for the exercise of electors’ rights</w:t>
      </w:r>
    </w:p>
    <w:p w14:paraId="484F6B6D" w14:textId="23E82778" w:rsidR="00DA40AA" w:rsidRPr="00DA40AA" w:rsidRDefault="003D5719" w:rsidP="00DA40AA">
      <w:pPr>
        <w:spacing w:before="120"/>
        <w:jc w:val="center"/>
        <w:rPr>
          <w:b/>
          <w:bCs/>
          <w:sz w:val="32"/>
          <w:szCs w:val="32"/>
        </w:rPr>
      </w:pPr>
      <w:r>
        <w:rPr>
          <w:b/>
          <w:bCs/>
          <w:sz w:val="32"/>
          <w:szCs w:val="32"/>
        </w:rPr>
        <w:t>Risca East Community Council</w:t>
      </w:r>
    </w:p>
    <w:p w14:paraId="29D91BA0" w14:textId="77777777" w:rsidR="00DA40AA" w:rsidRPr="00CA104D" w:rsidRDefault="00DA40AA" w:rsidP="00DA40AA">
      <w:r w:rsidRPr="00CA104D">
        <w:t>Financial year ending 31 March 202</w:t>
      </w:r>
      <w:r>
        <w:t>6</w:t>
      </w:r>
    </w:p>
    <w:p w14:paraId="36E25F92" w14:textId="3247BE32" w:rsidR="00DA40AA" w:rsidRDefault="00DA40AA" w:rsidP="00894484">
      <w:pPr>
        <w:pStyle w:val="ListParagraph"/>
        <w:numPr>
          <w:ilvl w:val="0"/>
          <w:numId w:val="15"/>
        </w:numPr>
        <w:tabs>
          <w:tab w:val="left" w:pos="567"/>
        </w:tabs>
        <w:spacing w:before="0" w:after="0" w:line="240" w:lineRule="auto"/>
        <w:ind w:left="567" w:hanging="567"/>
        <w:rPr>
          <w:sz w:val="22"/>
        </w:rPr>
      </w:pPr>
      <w:r w:rsidRPr="003D5719">
        <w:rPr>
          <w:sz w:val="22"/>
        </w:rPr>
        <w:t>Date of announcement</w:t>
      </w:r>
      <w:r w:rsidR="003D5719">
        <w:rPr>
          <w:sz w:val="22"/>
        </w:rPr>
        <w:t>: 01/04/2026</w:t>
      </w:r>
    </w:p>
    <w:p w14:paraId="4438E680" w14:textId="77777777" w:rsidR="003D5719" w:rsidRPr="003D5719" w:rsidRDefault="003D5719" w:rsidP="003D5719">
      <w:pPr>
        <w:pStyle w:val="ListParagraph"/>
        <w:tabs>
          <w:tab w:val="left" w:pos="567"/>
        </w:tabs>
        <w:spacing w:before="0" w:after="0" w:line="240" w:lineRule="auto"/>
        <w:ind w:left="567"/>
        <w:rPr>
          <w:sz w:val="22"/>
        </w:rPr>
      </w:pPr>
    </w:p>
    <w:p w14:paraId="2579277A" w14:textId="77777777" w:rsidR="00DA40AA" w:rsidRDefault="00DA40AA" w:rsidP="00DA40AA">
      <w:pPr>
        <w:pStyle w:val="ListParagraph"/>
        <w:numPr>
          <w:ilvl w:val="0"/>
          <w:numId w:val="15"/>
        </w:numPr>
        <w:tabs>
          <w:tab w:val="left" w:pos="567"/>
        </w:tabs>
        <w:ind w:left="567" w:hanging="567"/>
        <w:rPr>
          <w:sz w:val="22"/>
        </w:rPr>
      </w:pPr>
      <w:r w:rsidRPr="00CA104D">
        <w:rPr>
          <w:sz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rPr>
          <w:sz w:val="22"/>
        </w:rPr>
        <w:t>6</w:t>
      </w:r>
      <w:r w:rsidRPr="00CA104D">
        <w:rPr>
          <w:sz w:val="22"/>
        </w:rPr>
        <w:t>, these documents will be available on reasonable notice on application to:</w:t>
      </w:r>
    </w:p>
    <w:p w14:paraId="00362F02" w14:textId="77777777" w:rsidR="003D5719" w:rsidRPr="003D5719" w:rsidRDefault="003D5719" w:rsidP="003D5719">
      <w:pPr>
        <w:pStyle w:val="ListParagraph"/>
        <w:rPr>
          <w:sz w:val="22"/>
        </w:rPr>
      </w:pPr>
    </w:p>
    <w:p w14:paraId="1AB85E3F" w14:textId="77777777" w:rsidR="003D5719" w:rsidRPr="00CA104D" w:rsidRDefault="003D5719" w:rsidP="003D5719">
      <w:pPr>
        <w:pStyle w:val="ListParagraph"/>
        <w:tabs>
          <w:tab w:val="left" w:pos="567"/>
        </w:tabs>
        <w:ind w:left="567"/>
        <w:rPr>
          <w:sz w:val="22"/>
        </w:rPr>
      </w:pPr>
    </w:p>
    <w:p w14:paraId="0F718546" w14:textId="77777777" w:rsidR="003D5719" w:rsidRDefault="003D5719" w:rsidP="003D5719">
      <w:pPr>
        <w:spacing w:after="0"/>
        <w:ind w:left="567"/>
      </w:pPr>
      <w:r>
        <w:t>Zoe Lovis- Clerk</w:t>
      </w:r>
    </w:p>
    <w:p w14:paraId="3F267B12" w14:textId="3A557EB6" w:rsidR="003D5719" w:rsidRDefault="003D5719" w:rsidP="003D5719">
      <w:pPr>
        <w:spacing w:after="0"/>
        <w:ind w:left="567"/>
        <w:rPr>
          <w:rFonts w:cstheme="minorHAnsi"/>
        </w:rPr>
      </w:pPr>
      <w:hyperlink r:id="rId14" w:history="1">
        <w:r w:rsidRPr="00E1568F">
          <w:rPr>
            <w:rStyle w:val="Hyperlink"/>
            <w:rFonts w:cstheme="minorHAnsi"/>
          </w:rPr>
          <w:t>riscaeastcommunitycouncil@outlook.com</w:t>
        </w:r>
      </w:hyperlink>
    </w:p>
    <w:p w14:paraId="7A94CEAF" w14:textId="0272E991" w:rsidR="003D5719" w:rsidRDefault="003D5719" w:rsidP="003D5719">
      <w:pPr>
        <w:spacing w:after="0"/>
        <w:ind w:left="567"/>
        <w:rPr>
          <w:rFonts w:cstheme="minorHAnsi"/>
        </w:rPr>
      </w:pPr>
      <w:r>
        <w:rPr>
          <w:rFonts w:cstheme="minorHAnsi"/>
        </w:rPr>
        <w:t>07904061754</w:t>
      </w:r>
    </w:p>
    <w:p w14:paraId="1600DF41" w14:textId="77777777" w:rsidR="003D5719" w:rsidRPr="00CA104D" w:rsidRDefault="003D5719" w:rsidP="00DA40AA">
      <w:pPr>
        <w:ind w:left="567"/>
      </w:pPr>
    </w:p>
    <w:p w14:paraId="06F9CF10" w14:textId="77777777" w:rsidR="00DA40AA" w:rsidRPr="00CA104D" w:rsidRDefault="00DA40AA" w:rsidP="00DA40AA">
      <w:pPr>
        <w:spacing w:after="0" w:line="240" w:lineRule="auto"/>
      </w:pPr>
    </w:p>
    <w:p w14:paraId="38895548" w14:textId="486D137F" w:rsidR="00DA40AA" w:rsidRPr="00CA104D" w:rsidRDefault="00DA40AA" w:rsidP="00DA40AA">
      <w:r w:rsidRPr="00CA104D">
        <w:t xml:space="preserve">between the hours of   </w:t>
      </w:r>
      <w:r w:rsidR="003D5719">
        <w:t>9</w:t>
      </w:r>
      <w:r w:rsidRPr="00CA104D">
        <w:t xml:space="preserve">  and </w:t>
      </w:r>
      <w:r w:rsidR="003D5719">
        <w:t>9</w:t>
      </w:r>
      <w:r w:rsidRPr="00CA104D">
        <w:t xml:space="preserve">  on Monday to Friday</w:t>
      </w:r>
    </w:p>
    <w:p w14:paraId="0799750A" w14:textId="77777777" w:rsidR="00DA40AA" w:rsidRPr="00CA104D" w:rsidRDefault="00DA40AA" w:rsidP="00DA40AA">
      <w:r w:rsidRPr="00CA104D">
        <w:t xml:space="preserve">commencing on </w:t>
      </w:r>
      <w:r w:rsidRPr="00CA104D">
        <w:tab/>
      </w:r>
      <w:r w:rsidRPr="00CA104D">
        <w:tab/>
      </w:r>
      <w:r w:rsidRPr="00002D92">
        <w:rPr>
          <w:b/>
          <w:bCs/>
        </w:rPr>
        <w:t>06 July 2026</w:t>
      </w:r>
      <w:r w:rsidRPr="00CA104D">
        <w:t xml:space="preserve"> </w:t>
      </w:r>
    </w:p>
    <w:p w14:paraId="252BB7DB" w14:textId="77777777" w:rsidR="00DA40AA" w:rsidRPr="00CA104D" w:rsidRDefault="00DA40AA" w:rsidP="00DA40AA">
      <w:r w:rsidRPr="00CA104D">
        <w:t xml:space="preserve">and ending on </w:t>
      </w:r>
      <w:r w:rsidRPr="00CA104D">
        <w:tab/>
      </w:r>
      <w:r w:rsidRPr="00CA104D">
        <w:tab/>
      </w:r>
      <w:r w:rsidRPr="00002D92">
        <w:rPr>
          <w:b/>
          <w:bCs/>
        </w:rPr>
        <w:t>31 July 2026</w:t>
      </w:r>
    </w:p>
    <w:p w14:paraId="19392161" w14:textId="77777777" w:rsidR="00DA40AA" w:rsidRPr="00CA104D" w:rsidRDefault="00DA40AA" w:rsidP="00DA40AA">
      <w:pPr>
        <w:spacing w:after="0" w:line="240" w:lineRule="auto"/>
      </w:pPr>
    </w:p>
    <w:p w14:paraId="3FC25164" w14:textId="036DBA03" w:rsidR="00DA40AA" w:rsidRPr="00CA104D" w:rsidRDefault="00DA40AA" w:rsidP="00DA40AA">
      <w:pPr>
        <w:pStyle w:val="ListParagraph"/>
        <w:numPr>
          <w:ilvl w:val="0"/>
          <w:numId w:val="15"/>
        </w:numPr>
        <w:tabs>
          <w:tab w:val="left" w:pos="567"/>
        </w:tabs>
        <w:spacing w:before="120"/>
        <w:ind w:left="567" w:hanging="567"/>
        <w:rPr>
          <w:sz w:val="22"/>
        </w:rPr>
      </w:pPr>
      <w:r w:rsidRPr="00CA104D">
        <w:rPr>
          <w:sz w:val="22"/>
        </w:rPr>
        <w:t xml:space="preserve">From </w:t>
      </w:r>
      <w:r w:rsidRPr="00BC2219">
        <w:rPr>
          <w:sz w:val="22"/>
        </w:rPr>
        <w:t>1</w:t>
      </w:r>
      <w:r>
        <w:rPr>
          <w:sz w:val="22"/>
        </w:rPr>
        <w:t>4</w:t>
      </w:r>
      <w:r w:rsidRPr="00CA104D">
        <w:rPr>
          <w:sz w:val="22"/>
        </w:rPr>
        <w:t xml:space="preserve"> September 202</w:t>
      </w:r>
      <w:r>
        <w:rPr>
          <w:sz w:val="22"/>
        </w:rPr>
        <w:t>6</w:t>
      </w:r>
      <w:r w:rsidRPr="00CA104D">
        <w:rPr>
          <w:sz w:val="22"/>
        </w:rPr>
        <w:t>, until the audit has been completed, Local Government Electors and their representatives also have:</w:t>
      </w:r>
    </w:p>
    <w:p w14:paraId="1CB94A4A" w14:textId="77777777" w:rsidR="00DA40AA" w:rsidRPr="00CA104D" w:rsidRDefault="00DA40AA" w:rsidP="00DA40AA">
      <w:pPr>
        <w:pStyle w:val="Bullet"/>
        <w:tabs>
          <w:tab w:val="left" w:pos="1134"/>
        </w:tabs>
        <w:spacing w:before="120" w:after="40"/>
      </w:pPr>
      <w:r w:rsidRPr="00CA104D">
        <w:t>the right to question the Auditor General about the accounts.</w:t>
      </w:r>
    </w:p>
    <w:p w14:paraId="0B63AE03" w14:textId="77777777" w:rsidR="00DA40AA" w:rsidRPr="00CA104D" w:rsidRDefault="00DA40AA" w:rsidP="00DA40AA">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0A175441" w14:textId="77777777" w:rsidR="00DA40AA" w:rsidRPr="00CA104D" w:rsidRDefault="00DA40AA" w:rsidP="00DA40AA">
      <w:r w:rsidRPr="00CA104D">
        <w:t xml:space="preserve">The Auditor General can be contacted via: Community Council Audits, Audit Wales, 1 Capital Quarter, Tyndall Street, Cardiff, CF10 4BZ or by email at </w:t>
      </w:r>
      <w:hyperlink r:id="rId15" w:history="1">
        <w:r w:rsidRPr="00CA104D">
          <w:rPr>
            <w:rStyle w:val="Hyperlink"/>
          </w:rPr>
          <w:t>communitycouncilaudits@audit.wales</w:t>
        </w:r>
      </w:hyperlink>
      <w:r w:rsidRPr="00CA104D">
        <w:t xml:space="preserve">. </w:t>
      </w:r>
    </w:p>
    <w:p w14:paraId="597F2694" w14:textId="77777777" w:rsidR="00DA40AA" w:rsidRDefault="00DA40AA" w:rsidP="00DA40AA">
      <w:r w:rsidRPr="00CA104D">
        <w:t>The audit is being conducted under the provisions of the Public Audit (Wales) Act 2004, the Accounts and Audit (Wales) Regulations 2014 and the Auditor General for Wales’ Code of Audit Practice.</w:t>
      </w:r>
    </w:p>
    <w:p w14:paraId="003044B9" w14:textId="77777777" w:rsidR="00DA40AA" w:rsidRDefault="00DA40AA">
      <w:r>
        <w:br w:type="page"/>
      </w:r>
    </w:p>
    <w:p w14:paraId="0A4FD4F9" w14:textId="77777777" w:rsidR="003D2620" w:rsidRPr="003D2620" w:rsidRDefault="003D2620" w:rsidP="003D2620">
      <w:pPr>
        <w:pStyle w:val="Heading2"/>
      </w:pPr>
      <w:r w:rsidRPr="003D2620">
        <w:lastRenderedPageBreak/>
        <w:t>Electors’ rights under the Public Audit (Wales) Act 2004</w:t>
      </w:r>
    </w:p>
    <w:p w14:paraId="33A9F9C6" w14:textId="77777777" w:rsidR="003D2620" w:rsidRPr="003D2620" w:rsidRDefault="003D2620" w:rsidP="003D2620">
      <w:pPr>
        <w:spacing w:line="240" w:lineRule="auto"/>
        <w:rPr>
          <w:lang w:val="en-US"/>
        </w:rPr>
      </w:pPr>
      <w:r w:rsidRPr="003D2620">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1ADFE5F1" w14:textId="77777777" w:rsidR="003D2620" w:rsidRPr="003D2620" w:rsidRDefault="003D2620" w:rsidP="003D2620">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Once the council has finalised its accounts, it must advertise that they are available for inspection. After giving reasonable notice, you may inspect the accounts and supporting documents for 20 working days. Copies may be requested, although a copying charge may apply.</w:t>
      </w:r>
    </w:p>
    <w:p w14:paraId="1A850D32" w14:textId="77777777" w:rsidR="003D2620" w:rsidRPr="003D2620" w:rsidRDefault="003D2620" w:rsidP="003D2620">
      <w:pPr>
        <w:spacing w:before="120" w:line="240" w:lineRule="auto"/>
        <w:rPr>
          <w:lang w:val="en-US"/>
        </w:rPr>
      </w:pPr>
      <w:r w:rsidRPr="003D2620">
        <w:rPr>
          <w:rStyle w:val="Heading3Char"/>
          <w:lang w:val="en-US"/>
        </w:rPr>
        <w:t>Asking the auditor questions</w:t>
      </w:r>
      <w:r w:rsidRPr="003D2620">
        <w:rPr>
          <w:rStyle w:val="Heading3Char"/>
          <w:lang w:val="en-US"/>
        </w:rPr>
        <w:br/>
      </w:r>
      <w:r w:rsidRPr="003D2620">
        <w:rPr>
          <w:lang w:val="en-US"/>
        </w:rPr>
        <w:t>Questions may only be asked about the accounts that are subject to audit. The Auditor General does not have to answer questions about council policies, decisions or procedures unless they directly relate to the accounts, and does not have to say whether something is lawful or reasonable.</w:t>
      </w:r>
    </w:p>
    <w:p w14:paraId="7D57E4F1" w14:textId="77777777" w:rsidR="003D2620" w:rsidRPr="003D2620" w:rsidRDefault="003D2620" w:rsidP="003D2620">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If you believe the council has spent money unlawfully, or that someone has caused a financial loss deliberately or through irresponsible behaviour,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You may also object if you believe there is an issue in the accounts that should be reported publicly in the public interest. This process cannot be used to make personal complaints or claims.</w:t>
      </w:r>
    </w:p>
    <w:p w14:paraId="2FF6F114" w14:textId="77777777" w:rsidR="003D2620" w:rsidRPr="003D2620" w:rsidRDefault="003D2620" w:rsidP="003D2620">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2F8B6C1A" w14:textId="77777777" w:rsidR="003D2620" w:rsidRPr="003D2620" w:rsidRDefault="003D2620" w:rsidP="003D2620">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The cost of dealing with questions and objections is paid by local taxpayers. The Auditor General will only pursue matters that are in the public interest. If you take a matter to court, you may have to pay your own costs.</w:t>
      </w:r>
    </w:p>
    <w:p w14:paraId="7D57FBF9" w14:textId="12BEE123" w:rsidR="00DA40AA" w:rsidRDefault="003D2620" w:rsidP="003D2620">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00DA40AA" w:rsidRPr="00CA104D">
        <w:t xml:space="preserve"> </w:t>
      </w:r>
    </w:p>
    <w:p w14:paraId="2427B171" w14:textId="77777777" w:rsidR="00DA40AA" w:rsidRDefault="00DA40AA" w:rsidP="00DA40AA">
      <w:pPr>
        <w:pStyle w:val="Heading2"/>
        <w:sectPr w:rsidR="00DA40AA" w:rsidSect="00DA40AA">
          <w:headerReference w:type="first" r:id="rId16"/>
          <w:pgSz w:w="11906" w:h="16838"/>
          <w:pgMar w:top="709" w:right="3119" w:bottom="1440" w:left="851" w:header="1843" w:footer="709" w:gutter="0"/>
          <w:cols w:space="708"/>
          <w:docGrid w:linePitch="360"/>
        </w:sectPr>
      </w:pPr>
    </w:p>
    <w:p w14:paraId="28F0364C" w14:textId="32483CDC" w:rsidR="00DA40AA" w:rsidRPr="00E151F5" w:rsidRDefault="00DA40AA" w:rsidP="00DA40AA">
      <w:pPr>
        <w:pStyle w:val="Heading2"/>
      </w:pPr>
      <w:r>
        <w:lastRenderedPageBreak/>
        <w:t>Appendix 2: Late approval of accounts</w:t>
      </w:r>
    </w:p>
    <w:p w14:paraId="4E5F84D2" w14:textId="1EB1BBB6" w:rsidR="00DA40AA" w:rsidRPr="00DA40AA" w:rsidRDefault="00DA40AA" w:rsidP="00DA40AA">
      <w:pPr>
        <w:pStyle w:val="Heading3"/>
        <w:rPr>
          <w:sz w:val="28"/>
          <w:szCs w:val="28"/>
        </w:rPr>
      </w:pPr>
      <w:r w:rsidRPr="00DA40AA">
        <w:rPr>
          <w:sz w:val="28"/>
          <w:szCs w:val="28"/>
        </w:rPr>
        <w:t>Name of Council</w:t>
      </w:r>
    </w:p>
    <w:p w14:paraId="5868196D" w14:textId="340C13C7" w:rsidR="00DA40AA" w:rsidRPr="00CA104D" w:rsidRDefault="00DA40AA" w:rsidP="00DA40AA">
      <w:pPr>
        <w:pStyle w:val="Heading3"/>
      </w:pPr>
      <w:r w:rsidRPr="00CA104D">
        <w:t xml:space="preserve">Certification and approval of annual accounts for </w:t>
      </w:r>
      <w:r>
        <w:t>2025-26</w:t>
      </w:r>
    </w:p>
    <w:p w14:paraId="2CA45479" w14:textId="77777777" w:rsidR="00DA40AA" w:rsidRPr="00CA104D" w:rsidRDefault="00DA40AA" w:rsidP="00DA40AA">
      <w:r w:rsidRPr="00CA104D">
        <w:t xml:space="preserve">Regulation 15(1) of the Accounts and Audit (Wales) Regulations 2014 (as amended) requires that Responsible Financial Officer of </w:t>
      </w:r>
      <w:r w:rsidRPr="00CA104D">
        <w:rPr>
          <w:color w:val="7030A0"/>
        </w:rPr>
        <w:t>[name of Council]</w:t>
      </w:r>
      <w:r w:rsidRPr="00CA104D">
        <w:t xml:space="preserve"> sign and date the statement of accounts, and certify that </w:t>
      </w:r>
      <w:r w:rsidRPr="00CA104D">
        <w:rPr>
          <w:color w:val="7030A0"/>
        </w:rPr>
        <w:t>[it properly presents [name of Council]’s receipts and payments for the year] or [it presents fairly the financial position of [name of Council] at the end of the year and the Council’s income and expenditure for the year]</w:t>
      </w:r>
      <w:r w:rsidRPr="00CA104D">
        <w:t xml:space="preserve">. The Regulations required that this be completed by 30 </w:t>
      </w:r>
      <w:r>
        <w:t>June 2026</w:t>
      </w:r>
      <w:r w:rsidRPr="00CA104D">
        <w:t>.</w:t>
      </w:r>
    </w:p>
    <w:p w14:paraId="374972AF" w14:textId="77777777" w:rsidR="00DA40AA" w:rsidRPr="00CA104D" w:rsidRDefault="00DA40AA" w:rsidP="00DA40AA">
      <w:pPr>
        <w:rPr>
          <w:color w:val="7030A0"/>
        </w:rPr>
      </w:pPr>
      <w:r w:rsidRPr="00CA104D">
        <w:rPr>
          <w:color w:val="7030A0"/>
        </w:rPr>
        <w:t xml:space="preserve">Due to [insert brief explanation], the Responsible Financial Officer has not signed and certified the accounts for the year ended 31 </w:t>
      </w:r>
      <w:r>
        <w:rPr>
          <w:color w:val="7030A0"/>
        </w:rPr>
        <w:t>March 2026</w:t>
      </w:r>
      <w:r w:rsidRPr="00CA104D">
        <w:rPr>
          <w:color w:val="7030A0"/>
        </w:rPr>
        <w:t>. The statement of accounts will be prepared and the Responsible Financial Officer will sign and certify the statement of accounts by [insert date if possible].</w:t>
      </w:r>
    </w:p>
    <w:p w14:paraId="17C17D6B" w14:textId="77777777" w:rsidR="00DA40AA" w:rsidRPr="00CA104D" w:rsidRDefault="00DA40AA" w:rsidP="00DA40AA">
      <w:pPr>
        <w:rPr>
          <w:b/>
          <w:bCs/>
          <w:i/>
          <w:iCs/>
          <w:color w:val="7030A0"/>
        </w:rPr>
      </w:pPr>
      <w:r w:rsidRPr="00CA104D">
        <w:rPr>
          <w:b/>
          <w:bCs/>
          <w:i/>
          <w:iCs/>
          <w:color w:val="7030A0"/>
        </w:rPr>
        <w:t>OR</w:t>
      </w:r>
    </w:p>
    <w:p w14:paraId="74F51D2D" w14:textId="77777777" w:rsidR="00DA40AA" w:rsidRPr="00CA104D" w:rsidRDefault="00DA40AA" w:rsidP="00DA40AA">
      <w:pPr>
        <w:rPr>
          <w:color w:val="7030A0"/>
        </w:rPr>
      </w:pPr>
      <w:r w:rsidRPr="00CA104D">
        <w:rPr>
          <w:color w:val="7030A0"/>
        </w:rPr>
        <w:t xml:space="preserve">[The Responsible Financial Officer signed and certified the accounts on [date]. </w:t>
      </w:r>
    </w:p>
    <w:p w14:paraId="7A6D4719" w14:textId="77777777" w:rsidR="00DA40AA" w:rsidRPr="00CA104D" w:rsidRDefault="00DA40AA" w:rsidP="00DA40AA">
      <w:r w:rsidRPr="00CA104D">
        <w:t xml:space="preserve">Regulation 15(2) of the Accounts and Audit (Wales) Regulations 2014 (as amended) requires that following the certification by the Responsible Financial Officer referred to above, the Council must approve the accounts. The Regulations require that this be completed by 30 </w:t>
      </w:r>
      <w:r>
        <w:t>June 2026</w:t>
      </w:r>
      <w:r w:rsidRPr="00CA104D">
        <w:t>.</w:t>
      </w:r>
    </w:p>
    <w:p w14:paraId="4D4D7EBF" w14:textId="77777777" w:rsidR="00DA40AA" w:rsidRPr="00CA104D" w:rsidRDefault="00DA40AA" w:rsidP="00DA40AA">
      <w:pPr>
        <w:rPr>
          <w:color w:val="7030A0"/>
        </w:rPr>
      </w:pPr>
      <w:r w:rsidRPr="00CA104D">
        <w:rPr>
          <w:color w:val="7030A0"/>
        </w:rPr>
        <w:t>[The Council has not yet approved the accounts due to [insert brief explanation].</w:t>
      </w:r>
    </w:p>
    <w:p w14:paraId="3104382F" w14:textId="77777777" w:rsidR="00DA40AA" w:rsidRPr="00082059" w:rsidRDefault="00DA40AA" w:rsidP="00DA40AA">
      <w:pPr>
        <w:pStyle w:val="Heading3"/>
      </w:pPr>
    </w:p>
    <w:p w14:paraId="0672FF82" w14:textId="09EC31E7" w:rsidR="00DA40AA" w:rsidRDefault="00DA40AA" w:rsidP="00DA40AA">
      <w:pPr>
        <w:pStyle w:val="Appendixsub-bullet"/>
        <w:numPr>
          <w:ilvl w:val="0"/>
          <w:numId w:val="0"/>
        </w:numPr>
      </w:pPr>
    </w:p>
    <w:sectPr w:rsidR="00DA40AA" w:rsidSect="00DA40AA">
      <w:pgSz w:w="11906" w:h="16838"/>
      <w:pgMar w:top="709" w:right="3119" w:bottom="1440" w:left="851" w:header="184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0C85" w14:textId="77777777" w:rsidR="00702076" w:rsidRDefault="00702076" w:rsidP="00941621">
      <w:pPr>
        <w:spacing w:after="0" w:line="240" w:lineRule="auto"/>
      </w:pPr>
      <w:r>
        <w:separator/>
      </w:r>
    </w:p>
  </w:endnote>
  <w:endnote w:type="continuationSeparator" w:id="0">
    <w:p w14:paraId="10C63505" w14:textId="77777777" w:rsidR="00702076" w:rsidRDefault="00702076" w:rsidP="0094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5A14" w14:textId="4F655CB4" w:rsidR="004A2D89" w:rsidRPr="00F52B98" w:rsidRDefault="00FB74FD" w:rsidP="00F52B98">
    <w:pPr>
      <w:pStyle w:val="Footer"/>
    </w:pPr>
    <w:r w:rsidRPr="00F52B98">
      <w:t xml:space="preserve">Page </w:t>
    </w:r>
    <w:r w:rsidRPr="00F52B98">
      <w:fldChar w:fldCharType="begin"/>
    </w:r>
    <w:r w:rsidRPr="00F52B98">
      <w:instrText xml:space="preserve"> PAGE  \* Arabic  \* MERGEFORMAT </w:instrText>
    </w:r>
    <w:r w:rsidRPr="00F52B98">
      <w:fldChar w:fldCharType="separate"/>
    </w:r>
    <w:r w:rsidR="00457EEF" w:rsidRPr="00F52B98">
      <w:t>2</w:t>
    </w:r>
    <w:r w:rsidRPr="00F52B98">
      <w:fldChar w:fldCharType="end"/>
    </w:r>
    <w:r w:rsidRPr="00F52B98">
      <w:t xml:space="preserve"> of </w:t>
    </w:r>
    <w:fldSimple w:instr=" NUMPAGES  \* Arabic  \* MERGEFORMAT ">
      <w:r w:rsidR="00457EEF" w:rsidRPr="00F52B98">
        <w:t>2</w:t>
      </w:r>
    </w:fldSimple>
    <w:r w:rsidRPr="00F52B98">
      <w:t xml:space="preserve"> - </w:t>
    </w:r>
    <w:fldSimple w:instr=" STYLEREF  &quot;Heading 1&quot;  \* MERGEFORMAT ">
      <w:r w:rsidR="006B74FE">
        <w:rPr>
          <w:noProof/>
        </w:rPr>
        <w:t>Proforma notices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F12D" w14:textId="72F5C59E" w:rsidR="003E1A72" w:rsidRPr="00F52B98" w:rsidRDefault="003E1A72" w:rsidP="00F52B98">
    <w:pPr>
      <w:pStyle w:val="Footer"/>
    </w:pPr>
    <w:r w:rsidRPr="00F52B98">
      <w:t xml:space="preserve">Page </w:t>
    </w:r>
    <w:r w:rsidRPr="00F52B98">
      <w:fldChar w:fldCharType="begin"/>
    </w:r>
    <w:r w:rsidRPr="00F52B98">
      <w:instrText xml:space="preserve"> PAGE  \* Arabic  \* MERGEFORMAT </w:instrText>
    </w:r>
    <w:r w:rsidRPr="00F52B98">
      <w:fldChar w:fldCharType="separate"/>
    </w:r>
    <w:r w:rsidR="00457EEF" w:rsidRPr="00F52B98">
      <w:t>1</w:t>
    </w:r>
    <w:r w:rsidRPr="00F52B98">
      <w:fldChar w:fldCharType="end"/>
    </w:r>
    <w:r w:rsidRPr="00F52B98">
      <w:t xml:space="preserve"> of </w:t>
    </w:r>
    <w:fldSimple w:instr=" NUMPAGES  \* Arabic  \* MERGEFORMAT ">
      <w:r w:rsidR="00457EEF" w:rsidRPr="00F52B98">
        <w:t>2</w:t>
      </w:r>
    </w:fldSimple>
    <w:r w:rsidR="00BA4E0F" w:rsidRPr="00F52B98">
      <w:t xml:space="preserve"> </w:t>
    </w:r>
    <w:r w:rsidR="00FB74FD" w:rsidRPr="00F52B98">
      <w:t xml:space="preserve">- </w:t>
    </w:r>
    <w:fldSimple w:instr=" STYLEREF  &quot;Heading 1&quot;  \* MERGEFORMAT ">
      <w:r w:rsidR="003D5719">
        <w:rPr>
          <w:noProof/>
        </w:rPr>
        <w:t>Proforma notices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A26B" w14:textId="77777777" w:rsidR="00702076" w:rsidRDefault="00702076" w:rsidP="00941621">
      <w:pPr>
        <w:spacing w:after="0" w:line="240" w:lineRule="auto"/>
      </w:pPr>
    </w:p>
  </w:footnote>
  <w:footnote w:type="continuationSeparator" w:id="0">
    <w:p w14:paraId="50714189" w14:textId="77777777" w:rsidR="00702076" w:rsidRDefault="00702076" w:rsidP="00941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6D09" w14:textId="77777777" w:rsidR="000E1161" w:rsidRDefault="00FB5593" w:rsidP="0072363E">
    <w:pPr>
      <w:pStyle w:val="Header"/>
    </w:pPr>
    <w:r>
      <w:rPr>
        <w:noProof/>
      </w:rPr>
      <w:drawing>
        <wp:anchor distT="0" distB="0" distL="114300" distR="114300" simplePos="0" relativeHeight="251658240" behindDoc="1" locked="0" layoutInCell="1" allowOverlap="1" wp14:anchorId="46397A43" wp14:editId="26143535">
          <wp:simplePos x="0" y="0"/>
          <wp:positionH relativeFrom="page">
            <wp:align>center</wp:align>
          </wp:positionH>
          <wp:positionV relativeFrom="paragraph">
            <wp:posOffset>-450215</wp:posOffset>
          </wp:positionV>
          <wp:extent cx="7581478" cy="1987540"/>
          <wp:effectExtent l="0" t="0" r="635"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s_banner_dark (002).png"/>
                  <pic:cNvPicPr/>
                </pic:nvPicPr>
                <pic:blipFill>
                  <a:blip r:embed="rId1">
                    <a:extLst>
                      <a:ext uri="{28A0092B-C50C-407E-A947-70E740481C1C}">
                        <a14:useLocalDpi xmlns:a14="http://schemas.microsoft.com/office/drawing/2010/main" val="0"/>
                      </a:ext>
                    </a:extLst>
                  </a:blip>
                  <a:stretch>
                    <a:fillRect/>
                  </a:stretch>
                </pic:blipFill>
                <pic:spPr>
                  <a:xfrm>
                    <a:off x="0" y="0"/>
                    <a:ext cx="7581478" cy="1987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5E35" w14:textId="0F81FA7F" w:rsidR="00DA40AA" w:rsidRDefault="00DA40AA" w:rsidP="00723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162"/>
    <w:multiLevelType w:val="hybridMultilevel"/>
    <w:tmpl w:val="2018B17E"/>
    <w:lvl w:ilvl="0" w:tplc="2C2AC556">
      <w:start w:val="1"/>
      <w:numFmt w:val="bullet"/>
      <w:pStyle w:val="APrecommendationbullet"/>
      <w:lvlText w:val=""/>
      <w:lvlJc w:val="left"/>
      <w:pPr>
        <w:ind w:left="814" w:hanging="360"/>
      </w:pPr>
      <w:rPr>
        <w:rFonts w:ascii="Symbol" w:hAnsi="Symbol" w:hint="default"/>
        <w:b w:val="0"/>
        <w:i w:val="0"/>
        <w:color w:val="F4633A"/>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 w15:restartNumberingAfterBreak="0">
    <w:nsid w:val="0E700297"/>
    <w:multiLevelType w:val="hybridMultilevel"/>
    <w:tmpl w:val="A1A604F0"/>
    <w:lvl w:ilvl="0" w:tplc="E7CE554A">
      <w:start w:val="1"/>
      <w:numFmt w:val="bullet"/>
      <w:pStyle w:val="Sub-bullet"/>
      <w:lvlText w:val="‒"/>
      <w:lvlJc w:val="left"/>
      <w:pPr>
        <w:ind w:left="1701" w:hanging="567"/>
      </w:pPr>
      <w:rPr>
        <w:rFonts w:ascii="Arial" w:hAnsi="Arial" w:hint="default"/>
        <w:color w:val="262626" w:themeColor="text1" w:themeTint="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C07BA"/>
    <w:multiLevelType w:val="hybridMultilevel"/>
    <w:tmpl w:val="1682EC76"/>
    <w:lvl w:ilvl="0" w:tplc="12825384">
      <w:start w:val="1"/>
      <w:numFmt w:val="bullet"/>
      <w:pStyle w:val="Tablebullet"/>
      <w:lvlText w:val=""/>
      <w:lvlJc w:val="left"/>
      <w:pPr>
        <w:ind w:left="360" w:hanging="360"/>
      </w:pPr>
      <w:rPr>
        <w:rFonts w:ascii="Symbol" w:hAnsi="Symbol" w:hint="default"/>
        <w:b w:val="0"/>
        <w:i w:val="0"/>
        <w:color w:val="F4633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560FA"/>
    <w:multiLevelType w:val="hybridMultilevel"/>
    <w:tmpl w:val="1AB27A5C"/>
    <w:lvl w:ilvl="0" w:tplc="BE7ACCDE">
      <w:start w:val="1"/>
      <w:numFmt w:val="bullet"/>
      <w:pStyle w:val="Recommendationbullet"/>
      <w:lvlText w:val=""/>
      <w:lvlJc w:val="left"/>
      <w:pPr>
        <w:ind w:left="927" w:hanging="360"/>
      </w:pPr>
      <w:rPr>
        <w:rFonts w:ascii="Symbol" w:hAnsi="Symbol" w:hint="default"/>
        <w:b w:val="0"/>
        <w:i w:val="0"/>
        <w:color w:val="F4633A"/>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9E966D5"/>
    <w:multiLevelType w:val="hybridMultilevel"/>
    <w:tmpl w:val="1D90A792"/>
    <w:lvl w:ilvl="0" w:tplc="808AB0FE">
      <w:start w:val="1"/>
      <w:numFmt w:val="bullet"/>
      <w:pStyle w:val="Recommendationsub-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6A30C7"/>
    <w:multiLevelType w:val="hybridMultilevel"/>
    <w:tmpl w:val="FF9A4BE2"/>
    <w:lvl w:ilvl="0" w:tplc="B1A0E73C">
      <w:start w:val="1"/>
      <w:numFmt w:val="bullet"/>
      <w:pStyle w:val="Tablesub-bullet"/>
      <w:lvlText w:val="‒"/>
      <w:lvlJc w:val="left"/>
      <w:pPr>
        <w:ind w:left="567" w:hanging="283"/>
      </w:pPr>
      <w:rPr>
        <w:rFonts w:ascii="Arial" w:hAnsi="Arial" w:hint="default"/>
        <w:b w:val="0"/>
        <w:i w:val="0"/>
        <w:color w:val="515254"/>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FD1859"/>
    <w:multiLevelType w:val="hybridMultilevel"/>
    <w:tmpl w:val="F40E5208"/>
    <w:lvl w:ilvl="0" w:tplc="575E3A9E">
      <w:start w:val="1"/>
      <w:numFmt w:val="decimal"/>
      <w:pStyle w:val="Numberedtext"/>
      <w:lvlText w:val="%1"/>
      <w:lvlJc w:val="left"/>
      <w:pPr>
        <w:ind w:left="567" w:hanging="567"/>
      </w:pPr>
      <w:rPr>
        <w:rFonts w:hint="default"/>
        <w:b w:val="0"/>
        <w:color w:val="515254"/>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9182F"/>
    <w:multiLevelType w:val="hybridMultilevel"/>
    <w:tmpl w:val="CA803B62"/>
    <w:lvl w:ilvl="0" w:tplc="8CA0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62271AC"/>
    <w:multiLevelType w:val="hybridMultilevel"/>
    <w:tmpl w:val="7D1620A6"/>
    <w:lvl w:ilvl="0" w:tplc="CEDC598C">
      <w:start w:val="1"/>
      <w:numFmt w:val="bullet"/>
      <w:pStyle w:val="Appendixbullet"/>
      <w:lvlText w:val=""/>
      <w:lvlJc w:val="left"/>
      <w:pPr>
        <w:ind w:left="360" w:hanging="360"/>
      </w:pPr>
      <w:rPr>
        <w:rFonts w:ascii="Symbol" w:hAnsi="Symbol" w:hint="default"/>
        <w:b w:val="0"/>
        <w:i w:val="0"/>
        <w:color w:val="F4633A"/>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E56CB"/>
    <w:multiLevelType w:val="hybridMultilevel"/>
    <w:tmpl w:val="2D76765E"/>
    <w:lvl w:ilvl="0" w:tplc="60E6D884">
      <w:start w:val="1"/>
      <w:numFmt w:val="bullet"/>
      <w:pStyle w:val="APrecommendationsub-bullet"/>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3543B"/>
    <w:multiLevelType w:val="hybridMultilevel"/>
    <w:tmpl w:val="8B502534"/>
    <w:lvl w:ilvl="0" w:tplc="9AA4286A">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648743">
    <w:abstractNumId w:val="0"/>
  </w:num>
  <w:num w:numId="2" w16cid:durableId="254829837">
    <w:abstractNumId w:val="11"/>
  </w:num>
  <w:num w:numId="3" w16cid:durableId="565188056">
    <w:abstractNumId w:val="10"/>
  </w:num>
  <w:num w:numId="4" w16cid:durableId="1818380634">
    <w:abstractNumId w:val="12"/>
  </w:num>
  <w:num w:numId="5" w16cid:durableId="834883896">
    <w:abstractNumId w:val="9"/>
  </w:num>
  <w:num w:numId="6" w16cid:durableId="1009522328">
    <w:abstractNumId w:val="7"/>
  </w:num>
  <w:num w:numId="7" w16cid:durableId="2134443981">
    <w:abstractNumId w:val="3"/>
  </w:num>
  <w:num w:numId="8" w16cid:durableId="2082557140">
    <w:abstractNumId w:val="4"/>
  </w:num>
  <w:num w:numId="9" w16cid:durableId="476534276">
    <w:abstractNumId w:val="1"/>
  </w:num>
  <w:num w:numId="10" w16cid:durableId="981690234">
    <w:abstractNumId w:val="2"/>
  </w:num>
  <w:num w:numId="11" w16cid:durableId="1229537449">
    <w:abstractNumId w:val="6"/>
  </w:num>
  <w:num w:numId="12" w16cid:durableId="1887521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0789775">
    <w:abstractNumId w:val="8"/>
  </w:num>
  <w:num w:numId="14" w16cid:durableId="1472165799">
    <w:abstractNumId w:val="1"/>
    <w:lvlOverride w:ilvl="0">
      <w:startOverride w:val="1"/>
    </w:lvlOverride>
  </w:num>
  <w:num w:numId="15" w16cid:durableId="926573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D6"/>
    <w:rsid w:val="000150B6"/>
    <w:rsid w:val="000A4B47"/>
    <w:rsid w:val="000A52D7"/>
    <w:rsid w:val="000D6406"/>
    <w:rsid w:val="000E1161"/>
    <w:rsid w:val="001356A3"/>
    <w:rsid w:val="00147F6A"/>
    <w:rsid w:val="00197E10"/>
    <w:rsid w:val="001F0E04"/>
    <w:rsid w:val="002210DD"/>
    <w:rsid w:val="0022205F"/>
    <w:rsid w:val="0023680A"/>
    <w:rsid w:val="00282D8F"/>
    <w:rsid w:val="002A6DA2"/>
    <w:rsid w:val="002B1D4B"/>
    <w:rsid w:val="003148E7"/>
    <w:rsid w:val="00320220"/>
    <w:rsid w:val="00326A07"/>
    <w:rsid w:val="00335065"/>
    <w:rsid w:val="00346C44"/>
    <w:rsid w:val="003851C9"/>
    <w:rsid w:val="003A6CCB"/>
    <w:rsid w:val="003D2620"/>
    <w:rsid w:val="003D5719"/>
    <w:rsid w:val="003E1A72"/>
    <w:rsid w:val="003F7106"/>
    <w:rsid w:val="004307A6"/>
    <w:rsid w:val="00436198"/>
    <w:rsid w:val="00457EEF"/>
    <w:rsid w:val="004626B8"/>
    <w:rsid w:val="004A2D89"/>
    <w:rsid w:val="004B3B4C"/>
    <w:rsid w:val="004C2B7A"/>
    <w:rsid w:val="004E0A5B"/>
    <w:rsid w:val="004F04D4"/>
    <w:rsid w:val="00542704"/>
    <w:rsid w:val="00555586"/>
    <w:rsid w:val="005572D5"/>
    <w:rsid w:val="005718BA"/>
    <w:rsid w:val="00581712"/>
    <w:rsid w:val="00594C13"/>
    <w:rsid w:val="005C1E1B"/>
    <w:rsid w:val="005C6637"/>
    <w:rsid w:val="00643AB7"/>
    <w:rsid w:val="006A2E5F"/>
    <w:rsid w:val="006B74FE"/>
    <w:rsid w:val="006D328D"/>
    <w:rsid w:val="006F78FD"/>
    <w:rsid w:val="00702076"/>
    <w:rsid w:val="0071761D"/>
    <w:rsid w:val="0072363E"/>
    <w:rsid w:val="00723DE7"/>
    <w:rsid w:val="00750C82"/>
    <w:rsid w:val="007627D6"/>
    <w:rsid w:val="00767870"/>
    <w:rsid w:val="00795F48"/>
    <w:rsid w:val="007A30E7"/>
    <w:rsid w:val="007B48B5"/>
    <w:rsid w:val="00824849"/>
    <w:rsid w:val="00886F6A"/>
    <w:rsid w:val="008A0B83"/>
    <w:rsid w:val="008C2299"/>
    <w:rsid w:val="008C4D5F"/>
    <w:rsid w:val="009128CF"/>
    <w:rsid w:val="00941621"/>
    <w:rsid w:val="00943925"/>
    <w:rsid w:val="009550E6"/>
    <w:rsid w:val="00995299"/>
    <w:rsid w:val="009A06C0"/>
    <w:rsid w:val="009C1BC1"/>
    <w:rsid w:val="009C222A"/>
    <w:rsid w:val="009F46D3"/>
    <w:rsid w:val="00A05FE3"/>
    <w:rsid w:val="00A3030E"/>
    <w:rsid w:val="00A55870"/>
    <w:rsid w:val="00A93E5C"/>
    <w:rsid w:val="00AA7267"/>
    <w:rsid w:val="00AC049D"/>
    <w:rsid w:val="00AF3F30"/>
    <w:rsid w:val="00B1440A"/>
    <w:rsid w:val="00B303E4"/>
    <w:rsid w:val="00B53B00"/>
    <w:rsid w:val="00B95714"/>
    <w:rsid w:val="00BA4E0F"/>
    <w:rsid w:val="00BD0E56"/>
    <w:rsid w:val="00C274D3"/>
    <w:rsid w:val="00C43D04"/>
    <w:rsid w:val="00C71908"/>
    <w:rsid w:val="00C73D8A"/>
    <w:rsid w:val="00CC044A"/>
    <w:rsid w:val="00CC4A0A"/>
    <w:rsid w:val="00CC53D4"/>
    <w:rsid w:val="00CE70F9"/>
    <w:rsid w:val="00D11A6B"/>
    <w:rsid w:val="00D50C51"/>
    <w:rsid w:val="00DA0BD6"/>
    <w:rsid w:val="00DA40AA"/>
    <w:rsid w:val="00DB7299"/>
    <w:rsid w:val="00E151F5"/>
    <w:rsid w:val="00E211BD"/>
    <w:rsid w:val="00E710C4"/>
    <w:rsid w:val="00E94031"/>
    <w:rsid w:val="00E95D10"/>
    <w:rsid w:val="00EE603C"/>
    <w:rsid w:val="00EF2DB5"/>
    <w:rsid w:val="00F07204"/>
    <w:rsid w:val="00F52B98"/>
    <w:rsid w:val="00F6104A"/>
    <w:rsid w:val="00FB5593"/>
    <w:rsid w:val="00FB74FD"/>
    <w:rsid w:val="00FC58A8"/>
    <w:rsid w:val="00FC5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61C75"/>
  <w15:chartTrackingRefBased/>
  <w15:docId w15:val="{2375AA23-22E1-4B7C-AA12-6BD67FF4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before="60" w:after="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19"/>
    <w:pPr>
      <w:spacing w:before="0" w:after="160" w:line="259" w:lineRule="auto"/>
    </w:pPr>
    <w:rPr>
      <w:rFonts w:asciiTheme="minorHAnsi" w:hAnsiTheme="minorHAnsi"/>
      <w:sz w:val="22"/>
      <w:szCs w:val="22"/>
    </w:rPr>
  </w:style>
  <w:style w:type="paragraph" w:styleId="Heading1">
    <w:name w:val="heading 1"/>
    <w:basedOn w:val="Normal"/>
    <w:next w:val="Heading2"/>
    <w:link w:val="Heading1Char"/>
    <w:uiPriority w:val="9"/>
    <w:qFormat/>
    <w:rsid w:val="007A30E7"/>
    <w:pPr>
      <w:spacing w:before="360" w:after="120"/>
      <w:outlineLvl w:val="0"/>
    </w:pPr>
    <w:rPr>
      <w:rFonts w:eastAsia="Calibri" w:cs="Arial"/>
      <w:color w:val="F4633A"/>
      <w:sz w:val="36"/>
      <w:szCs w:val="44"/>
    </w:rPr>
  </w:style>
  <w:style w:type="paragraph" w:styleId="Heading2">
    <w:name w:val="heading 2"/>
    <w:basedOn w:val="Heading4"/>
    <w:next w:val="Heading3"/>
    <w:link w:val="Heading2Char"/>
    <w:uiPriority w:val="9"/>
    <w:qFormat/>
    <w:rsid w:val="007A30E7"/>
    <w:pPr>
      <w:outlineLvl w:val="1"/>
    </w:pPr>
    <w:rPr>
      <w:color w:val="F4633A"/>
      <w:sz w:val="28"/>
    </w:rPr>
  </w:style>
  <w:style w:type="paragraph" w:styleId="Heading3">
    <w:name w:val="heading 3"/>
    <w:next w:val="Heading4"/>
    <w:link w:val="Heading3Char"/>
    <w:uiPriority w:val="9"/>
    <w:qFormat/>
    <w:rsid w:val="007A30E7"/>
    <w:pPr>
      <w:spacing w:before="360" w:after="120" w:line="360" w:lineRule="atLeast"/>
      <w:outlineLvl w:val="2"/>
    </w:pPr>
    <w:rPr>
      <w:rFonts w:eastAsia="Calibri" w:cs="Times New Roman"/>
      <w:b/>
      <w:color w:val="515254"/>
      <w:sz w:val="24"/>
      <w:szCs w:val="36"/>
    </w:rPr>
  </w:style>
  <w:style w:type="paragraph" w:styleId="Heading4">
    <w:name w:val="heading 4"/>
    <w:basedOn w:val="Heading3"/>
    <w:next w:val="Normal"/>
    <w:link w:val="Heading4Char"/>
    <w:uiPriority w:val="9"/>
    <w:rsid w:val="007A30E7"/>
    <w:pPr>
      <w:outlineLvl w:val="3"/>
    </w:pPr>
    <w:rPr>
      <w:sz w:val="20"/>
      <w:szCs w:val="28"/>
    </w:rPr>
  </w:style>
  <w:style w:type="paragraph" w:styleId="Heading5">
    <w:name w:val="heading 5"/>
    <w:next w:val="Normal"/>
    <w:link w:val="Heading5Char"/>
    <w:uiPriority w:val="9"/>
    <w:qFormat/>
    <w:rsid w:val="007A30E7"/>
    <w:pPr>
      <w:spacing w:line="300" w:lineRule="atLeast"/>
      <w:outlineLvl w:val="4"/>
    </w:pPr>
    <w:rPr>
      <w:rFonts w:eastAsia="Calibri" w:cs="Times New Roman"/>
      <w:b/>
      <w:color w:val="515254"/>
    </w:rPr>
  </w:style>
  <w:style w:type="paragraph" w:styleId="Heading6">
    <w:name w:val="heading 6"/>
    <w:basedOn w:val="Heading5"/>
    <w:next w:val="Normal"/>
    <w:link w:val="Heading6Char"/>
    <w:uiPriority w:val="9"/>
    <w:unhideWhenUsed/>
    <w:rsid w:val="007A30E7"/>
    <w:pPr>
      <w:outlineLvl w:val="5"/>
    </w:pPr>
  </w:style>
  <w:style w:type="character" w:default="1" w:styleId="DefaultParagraphFont">
    <w:name w:val="Default Paragraph Font"/>
    <w:uiPriority w:val="1"/>
    <w:semiHidden/>
    <w:unhideWhenUsed/>
    <w:rsid w:val="003D57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5719"/>
  </w:style>
  <w:style w:type="paragraph" w:styleId="Header">
    <w:name w:val="header"/>
    <w:basedOn w:val="Normal"/>
    <w:link w:val="HeaderChar"/>
    <w:uiPriority w:val="99"/>
    <w:rsid w:val="007A3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0E7"/>
    <w:rPr>
      <w:color w:val="515254"/>
      <w:sz w:val="22"/>
    </w:rPr>
  </w:style>
  <w:style w:type="paragraph" w:styleId="Footer">
    <w:name w:val="footer"/>
    <w:basedOn w:val="Normal"/>
    <w:link w:val="FooterChar"/>
    <w:uiPriority w:val="99"/>
    <w:rsid w:val="007A30E7"/>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7A30E7"/>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paragraph" w:customStyle="1" w:styleId="APrecommendationbullet">
    <w:name w:val="AP recommendation bullet"/>
    <w:basedOn w:val="Normal"/>
    <w:qFormat/>
    <w:rsid w:val="007A30E7"/>
    <w:pPr>
      <w:numPr>
        <w:numId w:val="1"/>
      </w:numPr>
      <w:tabs>
        <w:tab w:val="left" w:pos="737"/>
      </w:tabs>
      <w:spacing w:before="40" w:after="40" w:line="240" w:lineRule="atLeast"/>
    </w:pPr>
    <w:rPr>
      <w:rFonts w:cs="Arial"/>
    </w:rPr>
  </w:style>
  <w:style w:type="paragraph" w:customStyle="1" w:styleId="APrecommendationsub-bullet">
    <w:name w:val="AP recommendation sub-bullet"/>
    <w:basedOn w:val="Normal"/>
    <w:qFormat/>
    <w:rsid w:val="007A30E7"/>
    <w:pPr>
      <w:numPr>
        <w:numId w:val="2"/>
      </w:numPr>
      <w:tabs>
        <w:tab w:val="left" w:pos="1021"/>
      </w:tabs>
      <w:spacing w:before="40" w:after="40" w:line="240" w:lineRule="atLeast"/>
    </w:pPr>
  </w:style>
  <w:style w:type="paragraph" w:customStyle="1" w:styleId="Tabletext">
    <w:name w:val="Table text"/>
    <w:basedOn w:val="Normal"/>
    <w:link w:val="TabletextChar"/>
    <w:qFormat/>
    <w:rsid w:val="007A30E7"/>
    <w:pPr>
      <w:spacing w:before="40" w:after="40" w:line="240" w:lineRule="atLeast"/>
    </w:pPr>
    <w:rPr>
      <w:rFonts w:eastAsia="Calibri" w:cs="Times New Roman"/>
      <w:lang w:eastAsia="en-GB"/>
    </w:rPr>
  </w:style>
  <w:style w:type="character" w:customStyle="1" w:styleId="TabletextChar">
    <w:name w:val="Table text Char"/>
    <w:basedOn w:val="DefaultParagraphFont"/>
    <w:link w:val="Tabletext"/>
    <w:rsid w:val="007A30E7"/>
    <w:rPr>
      <w:rFonts w:eastAsia="Calibri" w:cs="Times New Roman"/>
      <w:color w:val="515254"/>
      <w:sz w:val="22"/>
      <w:lang w:eastAsia="en-GB"/>
    </w:rPr>
  </w:style>
  <w:style w:type="paragraph" w:customStyle="1" w:styleId="APrecommendationtext">
    <w:name w:val="AP recommendation text"/>
    <w:basedOn w:val="Tabletext"/>
    <w:qFormat/>
    <w:rsid w:val="007A30E7"/>
    <w:pPr>
      <w:tabs>
        <w:tab w:val="left" w:pos="454"/>
      </w:tabs>
      <w:ind w:left="454" w:hanging="454"/>
    </w:pPr>
  </w:style>
  <w:style w:type="paragraph" w:customStyle="1" w:styleId="Appendixbullet">
    <w:name w:val="Appendix bullet"/>
    <w:basedOn w:val="Normal"/>
    <w:qFormat/>
    <w:rsid w:val="007A30E7"/>
    <w:pPr>
      <w:numPr>
        <w:numId w:val="3"/>
      </w:numPr>
      <w:ind w:left="567" w:hanging="567"/>
    </w:pPr>
  </w:style>
  <w:style w:type="paragraph" w:customStyle="1" w:styleId="Appendixsub-bullet">
    <w:name w:val="Appendix sub-bullet"/>
    <w:basedOn w:val="Normal"/>
    <w:qFormat/>
    <w:rsid w:val="007A30E7"/>
    <w:pPr>
      <w:numPr>
        <w:numId w:val="4"/>
      </w:numPr>
    </w:pPr>
  </w:style>
  <w:style w:type="paragraph" w:customStyle="1" w:styleId="Appendixtext">
    <w:name w:val="Appendix text"/>
    <w:basedOn w:val="Normal"/>
    <w:qFormat/>
    <w:rsid w:val="007A30E7"/>
  </w:style>
  <w:style w:type="paragraph" w:customStyle="1" w:styleId="Auditteam">
    <w:name w:val="Audit team"/>
    <w:basedOn w:val="Normal"/>
    <w:qFormat/>
    <w:rsid w:val="007A30E7"/>
    <w:pPr>
      <w:spacing w:before="1080"/>
    </w:pPr>
    <w:rPr>
      <w:rFonts w:eastAsia="Calibri" w:cs="Arial"/>
    </w:rPr>
  </w:style>
  <w:style w:type="paragraph" w:customStyle="1" w:styleId="Audityear">
    <w:name w:val="Audit year"/>
    <w:aliases w:val="issued,ref"/>
    <w:basedOn w:val="Normal"/>
    <w:qFormat/>
    <w:rsid w:val="007A30E7"/>
    <w:pPr>
      <w:spacing w:before="120" w:after="120"/>
      <w:ind w:left="-284" w:right="1655"/>
    </w:pPr>
    <w:rPr>
      <w:rFonts w:eastAsia="Calibri" w:cs="Times New Roman"/>
    </w:rPr>
  </w:style>
  <w:style w:type="paragraph" w:styleId="BalloonText">
    <w:name w:val="Balloon Text"/>
    <w:basedOn w:val="Normal"/>
    <w:link w:val="BalloonTextChar"/>
    <w:uiPriority w:val="99"/>
    <w:semiHidden/>
    <w:unhideWhenUsed/>
    <w:rsid w:val="007A3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0E7"/>
    <w:rPr>
      <w:rFonts w:ascii="Tahoma" w:hAnsi="Tahoma" w:cs="Tahoma"/>
      <w:color w:val="515254"/>
      <w:sz w:val="16"/>
      <w:szCs w:val="16"/>
    </w:rPr>
  </w:style>
  <w:style w:type="paragraph" w:customStyle="1" w:styleId="Bullet">
    <w:name w:val="Bullet"/>
    <w:basedOn w:val="Normal"/>
    <w:link w:val="BulletChar"/>
    <w:qFormat/>
    <w:rsid w:val="007A30E7"/>
    <w:pPr>
      <w:numPr>
        <w:numId w:val="5"/>
      </w:numPr>
      <w:ind w:left="1134" w:hanging="567"/>
    </w:pPr>
    <w:rPr>
      <w:rFonts w:eastAsia="Calibri" w:cs="Times New Roman"/>
    </w:rPr>
  </w:style>
  <w:style w:type="character" w:customStyle="1" w:styleId="BulletChar">
    <w:name w:val="Bullet Char"/>
    <w:basedOn w:val="DefaultParagraphFont"/>
    <w:link w:val="Bullet"/>
    <w:rsid w:val="007A30E7"/>
    <w:rPr>
      <w:rFonts w:eastAsia="Calibri" w:cs="Times New Roman"/>
      <w:color w:val="515254"/>
      <w:sz w:val="22"/>
    </w:rPr>
  </w:style>
  <w:style w:type="paragraph" w:customStyle="1" w:styleId="Contentsheading1">
    <w:name w:val="Contents heading 1"/>
    <w:basedOn w:val="Normal"/>
    <w:link w:val="Contentsheading1Char"/>
    <w:qFormat/>
    <w:rsid w:val="007A30E7"/>
    <w:pPr>
      <w:spacing w:before="120" w:after="120"/>
    </w:pPr>
    <w:rPr>
      <w:rFonts w:eastAsia="Calibri" w:cs="Times New Roman"/>
      <w:color w:val="262626" w:themeColor="text1" w:themeTint="D9"/>
    </w:rPr>
  </w:style>
  <w:style w:type="character" w:customStyle="1" w:styleId="Contentsheading1Char">
    <w:name w:val="Contents heading 1 Char"/>
    <w:basedOn w:val="DefaultParagraphFont"/>
    <w:link w:val="Contentsheading1"/>
    <w:rsid w:val="007A30E7"/>
    <w:rPr>
      <w:rFonts w:eastAsia="Calibri" w:cs="Times New Roman"/>
      <w:color w:val="262626" w:themeColor="text1" w:themeTint="D9"/>
      <w:sz w:val="22"/>
      <w:szCs w:val="22"/>
    </w:rPr>
  </w:style>
  <w:style w:type="paragraph" w:customStyle="1" w:styleId="Contentsheading3">
    <w:name w:val="Contents: heading 3"/>
    <w:basedOn w:val="Normal"/>
    <w:link w:val="Contentsheading3Char"/>
    <w:qFormat/>
    <w:rsid w:val="007A30E7"/>
    <w:pPr>
      <w:tabs>
        <w:tab w:val="left" w:pos="7796"/>
      </w:tabs>
      <w:spacing w:before="240" w:after="240"/>
    </w:pPr>
    <w:rPr>
      <w:rFonts w:eastAsia="Calibri" w:cs="Times New Roman"/>
    </w:rPr>
  </w:style>
  <w:style w:type="character" w:customStyle="1" w:styleId="Contentsheading3Char">
    <w:name w:val="Contents: heading 3 Char"/>
    <w:basedOn w:val="DefaultParagraphFont"/>
    <w:link w:val="Contentsheading3"/>
    <w:rsid w:val="007A30E7"/>
    <w:rPr>
      <w:rFonts w:eastAsia="Calibri" w:cs="Times New Roman"/>
      <w:color w:val="515254"/>
      <w:sz w:val="22"/>
    </w:rPr>
  </w:style>
  <w:style w:type="paragraph" w:customStyle="1" w:styleId="Contentsheading4">
    <w:name w:val="Contents: heading 4"/>
    <w:basedOn w:val="Normal"/>
    <w:qFormat/>
    <w:rsid w:val="007A30E7"/>
    <w:pPr>
      <w:tabs>
        <w:tab w:val="left" w:pos="7796"/>
      </w:tabs>
      <w:spacing w:before="240" w:after="240"/>
      <w:ind w:left="567"/>
    </w:pPr>
    <w:rPr>
      <w:rFonts w:eastAsia="Calibri" w:cs="Times New Roman"/>
    </w:rPr>
  </w:style>
  <w:style w:type="paragraph" w:customStyle="1" w:styleId="Contentssectionheading">
    <w:name w:val="Contents: section heading"/>
    <w:basedOn w:val="Normal"/>
    <w:link w:val="ContentssectionheadingChar"/>
    <w:qFormat/>
    <w:rsid w:val="007A30E7"/>
    <w:pPr>
      <w:spacing w:before="240" w:after="240"/>
    </w:pPr>
    <w:rPr>
      <w:rFonts w:eastAsia="Calibri" w:cs="Times New Roman"/>
    </w:rPr>
  </w:style>
  <w:style w:type="character" w:customStyle="1" w:styleId="ContentssectionheadingChar">
    <w:name w:val="Contents: section heading Char"/>
    <w:basedOn w:val="DefaultParagraphFont"/>
    <w:link w:val="Contentssectionheading"/>
    <w:rsid w:val="007A30E7"/>
    <w:rPr>
      <w:rFonts w:eastAsia="Calibri" w:cs="Times New Roman"/>
      <w:color w:val="515254"/>
      <w:sz w:val="22"/>
    </w:rPr>
  </w:style>
  <w:style w:type="paragraph" w:customStyle="1" w:styleId="Exhibitheading">
    <w:name w:val="Exhibit heading"/>
    <w:basedOn w:val="Normal"/>
    <w:next w:val="Normal"/>
    <w:link w:val="ExhibitheadingChar"/>
    <w:qFormat/>
    <w:rsid w:val="007A30E7"/>
    <w:pPr>
      <w:spacing w:before="360" w:after="240" w:line="300" w:lineRule="atLeast"/>
    </w:pPr>
    <w:rPr>
      <w:rFonts w:eastAsia="Calibri" w:cs="Times New Roman"/>
      <w:b/>
    </w:rPr>
  </w:style>
  <w:style w:type="character" w:customStyle="1" w:styleId="ExhibitheadingChar">
    <w:name w:val="Exhibit heading Char"/>
    <w:basedOn w:val="DefaultParagraphFont"/>
    <w:link w:val="Exhibitheading"/>
    <w:rsid w:val="007A30E7"/>
    <w:rPr>
      <w:rFonts w:eastAsia="Calibri" w:cs="Times New Roman"/>
      <w:b/>
      <w:color w:val="515254"/>
      <w:sz w:val="22"/>
    </w:rPr>
  </w:style>
  <w:style w:type="paragraph" w:customStyle="1" w:styleId="Exhibitsource">
    <w:name w:val="Exhibit source"/>
    <w:basedOn w:val="Normal"/>
    <w:link w:val="ExhibitsourceChar"/>
    <w:qFormat/>
    <w:rsid w:val="007A30E7"/>
    <w:pPr>
      <w:spacing w:before="240" w:after="360"/>
    </w:pPr>
    <w:rPr>
      <w:rFonts w:eastAsia="Calibri" w:cs="Times New Roman"/>
    </w:rPr>
  </w:style>
  <w:style w:type="character" w:customStyle="1" w:styleId="ExhibitsourceChar">
    <w:name w:val="Exhibit source Char"/>
    <w:basedOn w:val="DefaultParagraphFont"/>
    <w:link w:val="Exhibitsource"/>
    <w:rsid w:val="007A30E7"/>
    <w:rPr>
      <w:rFonts w:eastAsia="Calibri" w:cs="Times New Roman"/>
      <w:color w:val="515254"/>
      <w:sz w:val="22"/>
    </w:rPr>
  </w:style>
  <w:style w:type="paragraph" w:customStyle="1" w:styleId="Exhibitsummary">
    <w:name w:val="Exhibit summary"/>
    <w:basedOn w:val="Normal"/>
    <w:qFormat/>
    <w:rsid w:val="007A30E7"/>
    <w:pPr>
      <w:spacing w:after="240"/>
    </w:pPr>
  </w:style>
  <w:style w:type="table" w:customStyle="1" w:styleId="Texttable">
    <w:name w:val="Text table"/>
    <w:basedOn w:val="TableNormal"/>
    <w:uiPriority w:val="99"/>
    <w:qFormat/>
    <w:rsid w:val="007A30E7"/>
    <w:pPr>
      <w:spacing w:after="0" w:line="240" w:lineRule="auto"/>
    </w:pPr>
    <w:rPr>
      <w:rFonts w:eastAsia="Calibri" w:cs="Times New Roman"/>
      <w:color w:val="262626" w:themeColor="text1" w:themeTint="D9"/>
      <w:lang w:eastAsia="en-GB"/>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table" w:customStyle="1" w:styleId="Figuretable">
    <w:name w:val="Figure table"/>
    <w:basedOn w:val="Texttable"/>
    <w:uiPriority w:val="99"/>
    <w:rsid w:val="007A30E7"/>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character" w:styleId="FootnoteReference">
    <w:name w:val="footnote reference"/>
    <w:basedOn w:val="DefaultParagraphFont"/>
    <w:uiPriority w:val="99"/>
    <w:rsid w:val="007A30E7"/>
    <w:rPr>
      <w:color w:val="515254"/>
      <w:vertAlign w:val="superscript"/>
    </w:rPr>
  </w:style>
  <w:style w:type="paragraph" w:styleId="FootnoteText">
    <w:name w:val="footnote text"/>
    <w:basedOn w:val="Normal"/>
    <w:link w:val="FootnoteTextChar"/>
    <w:uiPriority w:val="99"/>
    <w:semiHidden/>
    <w:unhideWhenUsed/>
    <w:rsid w:val="007A30E7"/>
    <w:pPr>
      <w:spacing w:line="240" w:lineRule="atLeast"/>
    </w:pPr>
    <w:rPr>
      <w:color w:val="B01717"/>
    </w:rPr>
  </w:style>
  <w:style w:type="character" w:customStyle="1" w:styleId="FootnoteTextChar">
    <w:name w:val="Footnote Text Char"/>
    <w:basedOn w:val="DefaultParagraphFont"/>
    <w:link w:val="FootnoteText"/>
    <w:uiPriority w:val="99"/>
    <w:semiHidden/>
    <w:rsid w:val="007A30E7"/>
    <w:rPr>
      <w:color w:val="B01717"/>
      <w:sz w:val="22"/>
    </w:rPr>
  </w:style>
  <w:style w:type="paragraph" w:customStyle="1" w:styleId="FootnoteText1">
    <w:name w:val="Footnote Text1"/>
    <w:basedOn w:val="FootnoteText"/>
    <w:qFormat/>
    <w:rsid w:val="007A30E7"/>
    <w:rPr>
      <w:color w:val="515254"/>
    </w:rPr>
  </w:style>
  <w:style w:type="table" w:styleId="GridTable5Dark-Accent2">
    <w:name w:val="Grid Table 5 Dark Accent 2"/>
    <w:basedOn w:val="TableNormal"/>
    <w:uiPriority w:val="50"/>
    <w:rsid w:val="007A30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7A30E7"/>
    <w:rPr>
      <w:rFonts w:eastAsia="Calibri" w:cs="Arial"/>
      <w:color w:val="F4633A"/>
      <w:sz w:val="36"/>
      <w:szCs w:val="44"/>
    </w:rPr>
  </w:style>
  <w:style w:type="character" w:customStyle="1" w:styleId="Heading2Char">
    <w:name w:val="Heading 2 Char"/>
    <w:basedOn w:val="DefaultParagraphFont"/>
    <w:link w:val="Heading2"/>
    <w:uiPriority w:val="9"/>
    <w:rsid w:val="007A30E7"/>
    <w:rPr>
      <w:rFonts w:eastAsia="Calibri" w:cs="Times New Roman"/>
      <w:b/>
      <w:color w:val="F4633A"/>
      <w:sz w:val="28"/>
      <w:szCs w:val="28"/>
    </w:rPr>
  </w:style>
  <w:style w:type="character" w:customStyle="1" w:styleId="Heading3Char">
    <w:name w:val="Heading 3 Char"/>
    <w:basedOn w:val="DefaultParagraphFont"/>
    <w:link w:val="Heading3"/>
    <w:uiPriority w:val="9"/>
    <w:rsid w:val="007A30E7"/>
    <w:rPr>
      <w:rFonts w:eastAsia="Calibri" w:cs="Times New Roman"/>
      <w:b/>
      <w:color w:val="515254"/>
      <w:sz w:val="24"/>
      <w:szCs w:val="36"/>
    </w:rPr>
  </w:style>
  <w:style w:type="character" w:customStyle="1" w:styleId="Heading4Char">
    <w:name w:val="Heading 4 Char"/>
    <w:basedOn w:val="DefaultParagraphFont"/>
    <w:link w:val="Heading4"/>
    <w:uiPriority w:val="9"/>
    <w:rsid w:val="007A30E7"/>
    <w:rPr>
      <w:rFonts w:eastAsia="Calibri" w:cs="Times New Roman"/>
      <w:b/>
      <w:color w:val="515254"/>
      <w:szCs w:val="28"/>
    </w:rPr>
  </w:style>
  <w:style w:type="character" w:customStyle="1" w:styleId="Heading5Char">
    <w:name w:val="Heading 5 Char"/>
    <w:basedOn w:val="DefaultParagraphFont"/>
    <w:link w:val="Heading5"/>
    <w:uiPriority w:val="9"/>
    <w:rsid w:val="007A30E7"/>
    <w:rPr>
      <w:rFonts w:eastAsia="Calibri" w:cs="Times New Roman"/>
      <w:b/>
      <w:color w:val="515254"/>
    </w:rPr>
  </w:style>
  <w:style w:type="character" w:customStyle="1" w:styleId="Heading6Char">
    <w:name w:val="Heading 6 Char"/>
    <w:basedOn w:val="DefaultParagraphFont"/>
    <w:link w:val="Heading6"/>
    <w:uiPriority w:val="9"/>
    <w:rsid w:val="007A30E7"/>
    <w:rPr>
      <w:rFonts w:eastAsia="Calibri" w:cs="Times New Roman"/>
      <w:b/>
      <w:color w:val="515254"/>
    </w:rPr>
  </w:style>
  <w:style w:type="character" w:styleId="Hyperlink">
    <w:name w:val="Hyperlink"/>
    <w:basedOn w:val="DefaultParagraphFont"/>
    <w:uiPriority w:val="99"/>
    <w:unhideWhenUsed/>
    <w:rsid w:val="007A30E7"/>
    <w:rPr>
      <w:color w:val="515254"/>
      <w:u w:val="single" w:color="F4633A"/>
    </w:rPr>
  </w:style>
  <w:style w:type="paragraph" w:customStyle="1" w:styleId="Numberedtext">
    <w:name w:val="Numbered text"/>
    <w:basedOn w:val="Normal"/>
    <w:link w:val="NumberedtextChar"/>
    <w:qFormat/>
    <w:rsid w:val="007A30E7"/>
    <w:pPr>
      <w:numPr>
        <w:numId w:val="12"/>
      </w:numPr>
    </w:pPr>
    <w:rPr>
      <w:rFonts w:eastAsia="Calibri" w:cs="Arial"/>
    </w:rPr>
  </w:style>
  <w:style w:type="character" w:customStyle="1" w:styleId="NumberedtextChar">
    <w:name w:val="Numbered text Char"/>
    <w:basedOn w:val="DefaultParagraphFont"/>
    <w:link w:val="Numberedtext"/>
    <w:rsid w:val="007A30E7"/>
    <w:rPr>
      <w:rFonts w:eastAsia="Calibri" w:cs="Arial"/>
      <w:color w:val="515254"/>
      <w:sz w:val="22"/>
    </w:rPr>
  </w:style>
  <w:style w:type="character" w:styleId="PlaceholderText">
    <w:name w:val="Placeholder Text"/>
    <w:basedOn w:val="DefaultParagraphFont"/>
    <w:uiPriority w:val="99"/>
    <w:semiHidden/>
    <w:rsid w:val="007A30E7"/>
    <w:rPr>
      <w:color w:val="808080"/>
    </w:rPr>
  </w:style>
  <w:style w:type="paragraph" w:customStyle="1" w:styleId="Recommendationbullet">
    <w:name w:val="Recommendation bullet"/>
    <w:basedOn w:val="Normal"/>
    <w:qFormat/>
    <w:rsid w:val="007A30E7"/>
    <w:pPr>
      <w:numPr>
        <w:numId w:val="7"/>
      </w:numPr>
      <w:tabs>
        <w:tab w:val="left" w:pos="1134"/>
      </w:tabs>
      <w:spacing w:before="40" w:after="40" w:line="260" w:lineRule="atLeast"/>
    </w:pPr>
  </w:style>
  <w:style w:type="paragraph" w:customStyle="1" w:styleId="Tabletextbold">
    <w:name w:val="Table text bold"/>
    <w:basedOn w:val="Tabletext"/>
    <w:qFormat/>
    <w:rsid w:val="007A30E7"/>
    <w:rPr>
      <w:b/>
    </w:rPr>
  </w:style>
  <w:style w:type="paragraph" w:customStyle="1" w:styleId="Recommendationheading">
    <w:name w:val="Recommendation heading"/>
    <w:basedOn w:val="Tabletextbold"/>
    <w:qFormat/>
    <w:rsid w:val="007A30E7"/>
    <w:pPr>
      <w:spacing w:before="60" w:after="60" w:line="260" w:lineRule="atLeast"/>
    </w:pPr>
  </w:style>
  <w:style w:type="paragraph" w:customStyle="1" w:styleId="Recommendationsub-bullet">
    <w:name w:val="Recommendation sub-bullet"/>
    <w:basedOn w:val="Normal"/>
    <w:qFormat/>
    <w:rsid w:val="007A30E7"/>
    <w:pPr>
      <w:numPr>
        <w:numId w:val="8"/>
      </w:numPr>
      <w:tabs>
        <w:tab w:val="left" w:pos="1701"/>
      </w:tabs>
      <w:spacing w:before="40" w:after="40" w:line="260" w:lineRule="atLeast"/>
    </w:pPr>
    <w:rPr>
      <w:rFonts w:eastAsia="Calibri" w:cs="Times New Roman"/>
      <w:lang w:eastAsia="en-GB"/>
    </w:rPr>
  </w:style>
  <w:style w:type="paragraph" w:customStyle="1" w:styleId="Recommendationtext">
    <w:name w:val="Recommendation text"/>
    <w:basedOn w:val="Tabletext"/>
    <w:qFormat/>
    <w:rsid w:val="007A30E7"/>
    <w:pPr>
      <w:tabs>
        <w:tab w:val="left" w:pos="567"/>
      </w:tabs>
      <w:spacing w:before="60" w:after="60" w:line="260" w:lineRule="atLeast"/>
      <w:ind w:left="567" w:hanging="567"/>
    </w:pPr>
  </w:style>
  <w:style w:type="paragraph" w:customStyle="1" w:styleId="Statusofdocument">
    <w:name w:val="Status of document"/>
    <w:basedOn w:val="Normal"/>
    <w:qFormat/>
    <w:rsid w:val="007A30E7"/>
    <w:pPr>
      <w:autoSpaceDE w:val="0"/>
      <w:autoSpaceDN w:val="0"/>
      <w:adjustRightInd w:val="0"/>
      <w:spacing w:before="240" w:after="240"/>
    </w:pPr>
    <w:rPr>
      <w:rFonts w:eastAsia="Calibri" w:cs="Arial"/>
      <w:szCs w:val="18"/>
    </w:rPr>
  </w:style>
  <w:style w:type="paragraph" w:customStyle="1" w:styleId="Sub-bullet">
    <w:name w:val="Sub-bullet"/>
    <w:basedOn w:val="Normal"/>
    <w:link w:val="Sub-bulletChar"/>
    <w:qFormat/>
    <w:rsid w:val="007A30E7"/>
    <w:pPr>
      <w:numPr>
        <w:numId w:val="9"/>
      </w:numPr>
    </w:pPr>
    <w:rPr>
      <w:rFonts w:eastAsia="Calibri" w:cs="Times New Roman"/>
    </w:rPr>
  </w:style>
  <w:style w:type="character" w:customStyle="1" w:styleId="Sub-bulletChar">
    <w:name w:val="Sub-bullet Char"/>
    <w:basedOn w:val="DefaultParagraphFont"/>
    <w:link w:val="Sub-bullet"/>
    <w:rsid w:val="007A30E7"/>
    <w:rPr>
      <w:rFonts w:eastAsia="Calibri" w:cs="Times New Roman"/>
      <w:color w:val="515254"/>
      <w:sz w:val="22"/>
    </w:rPr>
  </w:style>
  <w:style w:type="paragraph" w:customStyle="1" w:styleId="Tablebullet">
    <w:name w:val="Table bullet"/>
    <w:basedOn w:val="Normal"/>
    <w:link w:val="TablebulletChar"/>
    <w:qFormat/>
    <w:rsid w:val="007A30E7"/>
    <w:pPr>
      <w:numPr>
        <w:numId w:val="10"/>
      </w:numPr>
      <w:spacing w:before="40" w:after="40" w:line="240" w:lineRule="atLeast"/>
    </w:pPr>
    <w:rPr>
      <w:rFonts w:eastAsia="Calibri" w:cs="Times New Roman"/>
      <w:lang w:eastAsia="en-GB"/>
    </w:rPr>
  </w:style>
  <w:style w:type="character" w:customStyle="1" w:styleId="TablebulletChar">
    <w:name w:val="Table bullet Char"/>
    <w:basedOn w:val="DefaultParagraphFont"/>
    <w:link w:val="Tablebullet"/>
    <w:rsid w:val="007A30E7"/>
    <w:rPr>
      <w:rFonts w:eastAsia="Calibri" w:cs="Times New Roman"/>
      <w:color w:val="515254"/>
      <w:sz w:val="22"/>
      <w:lang w:eastAsia="en-GB"/>
    </w:rPr>
  </w:style>
  <w:style w:type="table" w:styleId="TableGrid">
    <w:name w:val="Table Grid"/>
    <w:basedOn w:val="TableNormal"/>
    <w:uiPriority w:val="59"/>
    <w:rsid w:val="007A30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link w:val="TableheadingChar"/>
    <w:qFormat/>
    <w:rsid w:val="007A30E7"/>
    <w:pPr>
      <w:spacing w:before="40" w:after="40" w:line="240" w:lineRule="atLeast"/>
    </w:pPr>
    <w:rPr>
      <w:rFonts w:eastAsia="Calibri" w:cs="Times New Roman"/>
      <w:b/>
      <w:lang w:eastAsia="en-GB"/>
    </w:rPr>
  </w:style>
  <w:style w:type="character" w:customStyle="1" w:styleId="TableheadingChar">
    <w:name w:val="Table heading Char"/>
    <w:basedOn w:val="DefaultParagraphFont"/>
    <w:link w:val="Tableheading"/>
    <w:rsid w:val="007A30E7"/>
    <w:rPr>
      <w:rFonts w:eastAsia="Calibri" w:cs="Times New Roman"/>
      <w:b/>
      <w:color w:val="515254"/>
      <w:sz w:val="22"/>
      <w:lang w:eastAsia="en-GB"/>
    </w:rPr>
  </w:style>
  <w:style w:type="paragraph" w:customStyle="1" w:styleId="Tablesub-bullet">
    <w:name w:val="Table sub-bullet"/>
    <w:basedOn w:val="Normal"/>
    <w:link w:val="Tablesub-bulletChar"/>
    <w:qFormat/>
    <w:rsid w:val="007A30E7"/>
    <w:pPr>
      <w:numPr>
        <w:numId w:val="11"/>
      </w:numPr>
      <w:tabs>
        <w:tab w:val="left" w:pos="567"/>
      </w:tabs>
      <w:spacing w:before="40" w:after="40" w:line="240" w:lineRule="atLeast"/>
      <w:ind w:left="714" w:hanging="357"/>
    </w:pPr>
    <w:rPr>
      <w:rFonts w:eastAsia="Calibri" w:cs="Times New Roman"/>
      <w:lang w:eastAsia="en-GB"/>
    </w:rPr>
  </w:style>
  <w:style w:type="character" w:customStyle="1" w:styleId="Tablesub-bulletChar">
    <w:name w:val="Table sub-bullet Char"/>
    <w:basedOn w:val="DefaultParagraphFont"/>
    <w:link w:val="Tablesub-bullet"/>
    <w:rsid w:val="007A30E7"/>
    <w:rPr>
      <w:rFonts w:eastAsia="Calibri" w:cs="Times New Roman"/>
      <w:color w:val="515254"/>
      <w:sz w:val="22"/>
      <w:lang w:eastAsia="en-GB"/>
    </w:rPr>
  </w:style>
  <w:style w:type="paragraph" w:customStyle="1" w:styleId="Tablebullets">
    <w:name w:val="Table bullets"/>
    <w:basedOn w:val="Normal"/>
    <w:link w:val="TablebulletsChar"/>
    <w:qFormat/>
    <w:rsid w:val="007A30E7"/>
    <w:pPr>
      <w:tabs>
        <w:tab w:val="left" w:pos="284"/>
      </w:tabs>
      <w:spacing w:before="40" w:after="40" w:line="240" w:lineRule="atLeast"/>
      <w:ind w:left="284" w:hanging="284"/>
    </w:pPr>
    <w:rPr>
      <w:rFonts w:eastAsia="Calibri" w:cs="Times New Roman"/>
      <w:lang w:eastAsia="en-GB"/>
    </w:rPr>
  </w:style>
  <w:style w:type="character" w:customStyle="1" w:styleId="TablebulletsChar">
    <w:name w:val="Table bullets Char"/>
    <w:basedOn w:val="DefaultParagraphFont"/>
    <w:link w:val="Tablebullets"/>
    <w:rsid w:val="007A30E7"/>
    <w:rPr>
      <w:rFonts w:eastAsia="Calibri" w:cs="Times New Roman"/>
      <w:sz w:val="22"/>
      <w:lang w:eastAsia="en-GB"/>
    </w:rPr>
  </w:style>
  <w:style w:type="table" w:customStyle="1" w:styleId="NewTextTable">
    <w:name w:val="New Text Table"/>
    <w:basedOn w:val="TableNormal"/>
    <w:uiPriority w:val="99"/>
    <w:rsid w:val="007A30E7"/>
    <w:pPr>
      <w:spacing w:before="40" w:after="40" w:line="240" w:lineRule="atLeast"/>
    </w:pPr>
    <w:rPr>
      <w:color w:val="515254"/>
    </w:rPr>
    <w:tblPr>
      <w:tblBorders>
        <w:insideH w:val="single" w:sz="8" w:space="0" w:color="F4633A"/>
        <w:insideV w:val="single" w:sz="8" w:space="0" w:color="F4633A"/>
      </w:tblBorders>
    </w:tblPr>
    <w:tcPr>
      <w:shd w:val="clear" w:color="auto" w:fill="F2F2F2"/>
      <w:tcMar>
        <w:top w:w="227" w:type="dxa"/>
        <w:left w:w="227" w:type="dxa"/>
        <w:bottom w:w="227" w:type="dxa"/>
        <w:right w:w="227" w:type="dxa"/>
      </w:tcMar>
    </w:tcPr>
  </w:style>
  <w:style w:type="paragraph" w:styleId="ListParagraph">
    <w:name w:val="List Paragraph"/>
    <w:basedOn w:val="Normal"/>
    <w:uiPriority w:val="34"/>
    <w:qFormat/>
    <w:rsid w:val="00DA40AA"/>
    <w:pPr>
      <w:spacing w:before="240" w:after="40"/>
      <w:ind w:left="720"/>
      <w:contextualSpacing/>
    </w:pPr>
    <w:rPr>
      <w:rFonts w:cs="Times New Roman"/>
      <w:sz w:val="24"/>
    </w:rPr>
  </w:style>
  <w:style w:type="character" w:styleId="UnresolvedMention">
    <w:name w:val="Unresolved Mention"/>
    <w:basedOn w:val="DefaultParagraphFont"/>
    <w:uiPriority w:val="99"/>
    <w:semiHidden/>
    <w:unhideWhenUsed/>
    <w:rsid w:val="003D5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64010">
      <w:bodyDiv w:val="1"/>
      <w:marLeft w:val="0"/>
      <w:marRight w:val="0"/>
      <w:marTop w:val="0"/>
      <w:marBottom w:val="0"/>
      <w:divBdr>
        <w:top w:val="none" w:sz="0" w:space="0" w:color="auto"/>
        <w:left w:val="none" w:sz="0" w:space="0" w:color="auto"/>
        <w:bottom w:val="none" w:sz="0" w:space="0" w:color="auto"/>
        <w:right w:val="none" w:sz="0" w:space="0" w:color="auto"/>
      </w:divBdr>
    </w:div>
    <w:div w:id="1825513899">
      <w:bodyDiv w:val="1"/>
      <w:marLeft w:val="0"/>
      <w:marRight w:val="0"/>
      <w:marTop w:val="0"/>
      <w:marBottom w:val="0"/>
      <w:divBdr>
        <w:top w:val="none" w:sz="0" w:space="0" w:color="auto"/>
        <w:left w:val="none" w:sz="0" w:space="0" w:color="auto"/>
        <w:bottom w:val="none" w:sz="0" w:space="0" w:color="auto"/>
        <w:right w:val="none" w:sz="0" w:space="0" w:color="auto"/>
      </w:divBdr>
    </w:div>
    <w:div w:id="2140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ommunitycouncilaudits@audit.wal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scaeastcommunitycouncil@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18" ma:contentTypeDescription="Create a new document." ma:contentTypeScope="" ma:versionID="316b06c9ac7caf4e029d2036db9252af">
  <xsd:schema xmlns:xsd="http://www.w3.org/2001/XMLSchema" xmlns:xs="http://www.w3.org/2001/XMLSchema" xmlns:p="http://schemas.microsoft.com/office/2006/metadata/properties" xmlns:ns2="4530b401-02f1-4e72-a7f4-254a04188f7c" xmlns:ns3="955c92a2-ec27-403e-862c-d2c4f2cbdd48" targetNamespace="http://schemas.microsoft.com/office/2006/metadata/properties" ma:root="true" ma:fieldsID="c86aad48d245bc1dfb7b54065bce3b9c" ns2:_="" ns3:_="">
    <xsd:import namespace="4530b401-02f1-4e72-a7f4-254a04188f7c"/>
    <xsd:import namespace="955c92a2-ec27-403e-862c-d2c4f2cbd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789b42-5f09-4cdd-b8d4-d1e110464f3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c92a2-ec27-403e-862c-d2c4f2cbdd4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f60ad0-3d39-4597-98b9-340ac570dec0}" ma:internalName="TaxCatchAll" ma:showField="CatchAllData" ma:web="955c92a2-ec27-403e-862c-d2c4f2cbdd4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30b401-02f1-4e72-a7f4-254a04188f7c">
      <Terms xmlns="http://schemas.microsoft.com/office/infopath/2007/PartnerControls"/>
    </lcf76f155ced4ddcb4097134ff3c332f>
    <TaxCatchAll xmlns="955c92a2-ec27-403e-862c-d2c4f2cbdd48" xsi:nil="true"/>
  </documentManagement>
</p:properties>
</file>

<file path=customXml/itemProps1.xml><?xml version="1.0" encoding="utf-8"?>
<ds:datastoreItem xmlns:ds="http://schemas.openxmlformats.org/officeDocument/2006/customXml" ds:itemID="{02B8CCF6-2B7A-4597-B8F4-4070DD3E1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955c92a2-ec27-403e-862c-d2c4f2cbd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D0A6-8E6D-406E-B84C-E89D973C6DFC}">
  <ds:schemaRefs>
    <ds:schemaRef ds:uri="http://schemas.openxmlformats.org/officeDocument/2006/bibliography"/>
  </ds:schemaRefs>
</ds:datastoreItem>
</file>

<file path=customXml/itemProps3.xml><?xml version="1.0" encoding="utf-8"?>
<ds:datastoreItem xmlns:ds="http://schemas.openxmlformats.org/officeDocument/2006/customXml" ds:itemID="{880B5F3A-99CA-4739-84D5-1D4E69913200}">
  <ds:schemaRefs>
    <ds:schemaRef ds:uri="http://schemas.microsoft.com/sharepoint/v3/contenttype/forms"/>
  </ds:schemaRefs>
</ds:datastoreItem>
</file>

<file path=customXml/itemProps4.xml><?xml version="1.0" encoding="utf-8"?>
<ds:datastoreItem xmlns:ds="http://schemas.openxmlformats.org/officeDocument/2006/customXml" ds:itemID="{2F3CD00E-B9A9-408D-B3CB-BE8250C8B2B3}">
  <ds:schemaRefs>
    <ds:schemaRef ds:uri="http://schemas.microsoft.com/office/2006/metadata/properties"/>
    <ds:schemaRef ds:uri="http://schemas.microsoft.com/office/infopath/2007/PartnerControls"/>
    <ds:schemaRef ds:uri="4530b401-02f1-4e72-a7f4-254a04188f7c"/>
    <ds:schemaRef ds:uri="955c92a2-ec27-403e-862c-d2c4f2cbdd4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Wales Audit Office</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Deryck Evans</dc:creator>
  <cp:keywords/>
  <dc:description/>
  <cp:lastModifiedBy>Zoe Lovis</cp:lastModifiedBy>
  <cp:revision>2</cp:revision>
  <cp:lastPrinted>2026-03-03T09:46:00Z</cp:lastPrinted>
  <dcterms:created xsi:type="dcterms:W3CDTF">2026-03-28T15:24:00Z</dcterms:created>
  <dcterms:modified xsi:type="dcterms:W3CDTF">2026-03-28T15:24:00Z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Order">
    <vt:r8>2815600</vt:r8>
  </property>
  <property fmtid="{D5CDD505-2E9C-101B-9397-08002B2CF9AE}" pid="4" name="MediaServiceImageTags">
    <vt:lpwstr/>
  </property>
</Properties>
</file>